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BEC9D" w14:textId="17998A43" w:rsidR="009E6A03" w:rsidRPr="009E6A03" w:rsidRDefault="009E6A03" w:rsidP="009E6A03">
      <w:pPr>
        <w:jc w:val="center"/>
        <w:rPr>
          <w:rFonts w:ascii="Arial" w:hAnsi="Arial" w:cs="Arial"/>
          <w:b/>
          <w:bCs/>
          <w:lang w:val="en-US"/>
        </w:rPr>
      </w:pPr>
      <w:r w:rsidRPr="009E6A03">
        <w:rPr>
          <w:rFonts w:ascii="Arial" w:hAnsi="Arial" w:cs="Arial"/>
          <w:b/>
          <w:bCs/>
          <w:lang w:val="en-US"/>
        </w:rPr>
        <w:t>M</w:t>
      </w:r>
      <w:r w:rsidR="00862262">
        <w:rPr>
          <w:rFonts w:ascii="Arial" w:hAnsi="Arial" w:cs="Arial"/>
          <w:b/>
          <w:bCs/>
          <w:lang w:val="en-US"/>
        </w:rPr>
        <w:t>useum of Brisbane</w:t>
      </w:r>
      <w:r w:rsidRPr="009E6A03">
        <w:rPr>
          <w:rFonts w:ascii="Arial" w:hAnsi="Arial" w:cs="Arial"/>
          <w:b/>
          <w:bCs/>
          <w:lang w:val="en-US"/>
        </w:rPr>
        <w:t xml:space="preserve"> to reopen on 17 July</w:t>
      </w:r>
    </w:p>
    <w:p w14:paraId="6F91269D" w14:textId="77777777" w:rsidR="009E6A03" w:rsidRPr="009E6A03" w:rsidRDefault="009E6A03" w:rsidP="009E6A03">
      <w:pPr>
        <w:rPr>
          <w:rFonts w:ascii="Arial" w:hAnsi="Arial" w:cs="Arial"/>
          <w:sz w:val="20"/>
          <w:szCs w:val="20"/>
          <w:lang w:val="en-US"/>
        </w:rPr>
      </w:pPr>
    </w:p>
    <w:p w14:paraId="2E833E3C" w14:textId="56180CB5" w:rsidR="009E6A03" w:rsidRPr="009E6A03" w:rsidRDefault="009E6A03" w:rsidP="009E6A03">
      <w:pPr>
        <w:jc w:val="both"/>
        <w:rPr>
          <w:rFonts w:ascii="Arial" w:hAnsi="Arial" w:cs="Arial"/>
          <w:sz w:val="20"/>
          <w:szCs w:val="20"/>
          <w:lang w:val="en-US"/>
        </w:rPr>
      </w:pPr>
      <w:r w:rsidRPr="009E6A03">
        <w:rPr>
          <w:rFonts w:ascii="Arial" w:hAnsi="Arial" w:cs="Arial"/>
          <w:sz w:val="20"/>
          <w:szCs w:val="20"/>
          <w:lang w:val="en-US"/>
        </w:rPr>
        <w:t xml:space="preserve">Museum of Brisbane will reopen its doors on 17 July with the launch </w:t>
      </w:r>
      <w:r w:rsidR="00862262">
        <w:rPr>
          <w:rFonts w:ascii="Arial" w:hAnsi="Arial" w:cs="Arial"/>
          <w:sz w:val="20"/>
          <w:szCs w:val="20"/>
          <w:lang w:val="en-US"/>
        </w:rPr>
        <w:t xml:space="preserve">of </w:t>
      </w:r>
      <w:r w:rsidRPr="009E6A03">
        <w:rPr>
          <w:rFonts w:ascii="Arial" w:hAnsi="Arial" w:cs="Arial"/>
          <w:i/>
          <w:iCs/>
          <w:sz w:val="20"/>
          <w:szCs w:val="20"/>
          <w:lang w:val="en-US"/>
        </w:rPr>
        <w:t>The Storytellers</w:t>
      </w:r>
      <w:r w:rsidR="00862262">
        <w:rPr>
          <w:rFonts w:ascii="Arial" w:hAnsi="Arial" w:cs="Arial"/>
          <w:i/>
          <w:iCs/>
          <w:sz w:val="20"/>
          <w:szCs w:val="20"/>
          <w:lang w:val="en-US"/>
        </w:rPr>
        <w:t xml:space="preserve"> </w:t>
      </w:r>
      <w:r w:rsidR="00862262" w:rsidRPr="00862262">
        <w:rPr>
          <w:rFonts w:ascii="Arial" w:hAnsi="Arial" w:cs="Arial"/>
          <w:sz w:val="20"/>
          <w:szCs w:val="20"/>
          <w:lang w:val="en-US"/>
        </w:rPr>
        <w:t>exhibition</w:t>
      </w:r>
      <w:r w:rsidRPr="009E6A03">
        <w:rPr>
          <w:rFonts w:ascii="Arial" w:hAnsi="Arial" w:cs="Arial"/>
          <w:sz w:val="20"/>
          <w:szCs w:val="20"/>
          <w:lang w:val="en-US"/>
        </w:rPr>
        <w:t>, a special City Hall LEGO Build</w:t>
      </w:r>
      <w:r w:rsidR="00862262">
        <w:rPr>
          <w:rFonts w:ascii="Arial" w:hAnsi="Arial" w:cs="Arial"/>
          <w:sz w:val="20"/>
          <w:szCs w:val="20"/>
          <w:lang w:val="en-US"/>
        </w:rPr>
        <w:t xml:space="preserve"> and the debut of new Storytellers Walking Tours where you can explore your city through art, history and culture.</w:t>
      </w:r>
    </w:p>
    <w:p w14:paraId="05160B59" w14:textId="77777777" w:rsidR="009E6A03" w:rsidRDefault="009E6A03" w:rsidP="009E6A03">
      <w:pPr>
        <w:jc w:val="both"/>
        <w:rPr>
          <w:rFonts w:ascii="Arial" w:hAnsi="Arial" w:cs="Arial"/>
          <w:b/>
          <w:bCs/>
          <w:i/>
          <w:iCs/>
          <w:sz w:val="20"/>
          <w:szCs w:val="20"/>
          <w:lang w:val="en-US"/>
        </w:rPr>
      </w:pPr>
    </w:p>
    <w:p w14:paraId="7BF75E88" w14:textId="07528DC9" w:rsidR="009E6A03" w:rsidRPr="009374A3" w:rsidRDefault="009E6A03" w:rsidP="009E6A03">
      <w:pPr>
        <w:rPr>
          <w:rFonts w:ascii="Arial" w:hAnsi="Arial" w:cs="Arial"/>
          <w:b/>
          <w:bCs/>
          <w:lang w:val="en-US"/>
        </w:rPr>
      </w:pPr>
      <w:r w:rsidRPr="009374A3">
        <w:rPr>
          <w:rFonts w:ascii="Arial" w:hAnsi="Arial" w:cs="Arial"/>
          <w:b/>
          <w:bCs/>
          <w:i/>
          <w:iCs/>
          <w:lang w:val="en-US"/>
        </w:rPr>
        <w:t>The Storytellers</w:t>
      </w:r>
      <w:r w:rsidRPr="009374A3">
        <w:rPr>
          <w:rFonts w:ascii="Arial" w:hAnsi="Arial" w:cs="Arial"/>
          <w:b/>
          <w:bCs/>
          <w:lang w:val="en-US"/>
        </w:rPr>
        <w:t xml:space="preserve"> Exhibition</w:t>
      </w:r>
    </w:p>
    <w:p w14:paraId="4CD482CF" w14:textId="77777777" w:rsidR="009E6A03" w:rsidRDefault="009E6A03" w:rsidP="009E6A03">
      <w:pPr>
        <w:rPr>
          <w:rFonts w:ascii="Arial" w:hAnsi="Arial" w:cs="Arial"/>
          <w:sz w:val="20"/>
          <w:szCs w:val="20"/>
          <w:lang w:val="en-US"/>
        </w:rPr>
      </w:pPr>
    </w:p>
    <w:p w14:paraId="02185FB2" w14:textId="7E25209F" w:rsidR="009E6A03" w:rsidRPr="009E6A03" w:rsidRDefault="009E6A03" w:rsidP="00D37DA1">
      <w:pPr>
        <w:jc w:val="both"/>
        <w:rPr>
          <w:rFonts w:ascii="Arial" w:hAnsi="Arial" w:cs="Arial"/>
          <w:sz w:val="20"/>
          <w:szCs w:val="20"/>
          <w:lang w:val="en-US"/>
        </w:rPr>
      </w:pPr>
      <w:r w:rsidRPr="009E6A03">
        <w:rPr>
          <w:rFonts w:ascii="Arial" w:hAnsi="Arial" w:cs="Arial"/>
          <w:sz w:val="20"/>
          <w:szCs w:val="20"/>
          <w:lang w:val="en-US"/>
        </w:rPr>
        <w:t xml:space="preserve">Ever wondered what it would be like to spend a night in </w:t>
      </w:r>
      <w:proofErr w:type="spellStart"/>
      <w:r w:rsidRPr="009E6A03">
        <w:rPr>
          <w:rFonts w:ascii="Arial" w:hAnsi="Arial" w:cs="Arial"/>
          <w:sz w:val="20"/>
          <w:szCs w:val="20"/>
          <w:lang w:val="en-US"/>
        </w:rPr>
        <w:t>Boggo</w:t>
      </w:r>
      <w:proofErr w:type="spellEnd"/>
      <w:r w:rsidRPr="009E6A03">
        <w:rPr>
          <w:rFonts w:ascii="Arial" w:hAnsi="Arial" w:cs="Arial"/>
          <w:sz w:val="20"/>
          <w:szCs w:val="20"/>
          <w:lang w:val="en-US"/>
        </w:rPr>
        <w:t xml:space="preserve"> Road </w:t>
      </w:r>
      <w:proofErr w:type="spellStart"/>
      <w:r w:rsidRPr="009E6A03">
        <w:rPr>
          <w:rFonts w:ascii="Arial" w:hAnsi="Arial" w:cs="Arial"/>
          <w:sz w:val="20"/>
          <w:szCs w:val="20"/>
          <w:lang w:val="en-US"/>
        </w:rPr>
        <w:t>Gaol</w:t>
      </w:r>
      <w:proofErr w:type="spellEnd"/>
      <w:r w:rsidRPr="009E6A03">
        <w:rPr>
          <w:rFonts w:ascii="Arial" w:hAnsi="Arial" w:cs="Arial"/>
          <w:sz w:val="20"/>
          <w:szCs w:val="20"/>
          <w:lang w:val="en-US"/>
        </w:rPr>
        <w:t>, what Kangaroo Point has to do with kangaroos, or what went on at your Nan’s place during the Second World War.  Find out when nine of Brisbane’s top wordsmiths uncover Brisbane’s histories, myths and tales.</w:t>
      </w:r>
    </w:p>
    <w:p w14:paraId="30121BA5" w14:textId="77777777" w:rsidR="009E6A03" w:rsidRDefault="009E6A03" w:rsidP="009E6A03">
      <w:pPr>
        <w:rPr>
          <w:rFonts w:ascii="Arial" w:hAnsi="Arial" w:cs="Arial"/>
          <w:b/>
          <w:bCs/>
          <w:sz w:val="20"/>
          <w:szCs w:val="20"/>
          <w:lang w:val="en-US"/>
        </w:rPr>
      </w:pPr>
    </w:p>
    <w:p w14:paraId="4B22D757" w14:textId="77777777" w:rsidR="009E6A03" w:rsidRDefault="009E6A03" w:rsidP="009E6A03">
      <w:pPr>
        <w:rPr>
          <w:rFonts w:ascii="Arial" w:hAnsi="Arial" w:cs="Arial"/>
          <w:b/>
          <w:bCs/>
          <w:i/>
          <w:iCs/>
          <w:sz w:val="20"/>
          <w:szCs w:val="20"/>
          <w:lang w:val="en-US"/>
        </w:rPr>
      </w:pPr>
      <w:r w:rsidRPr="009E6A03">
        <w:rPr>
          <w:rFonts w:ascii="Arial" w:hAnsi="Arial" w:cs="Arial"/>
          <w:b/>
          <w:bCs/>
          <w:sz w:val="20"/>
          <w:szCs w:val="20"/>
          <w:lang w:val="en-US"/>
        </w:rPr>
        <w:t xml:space="preserve">What:  </w:t>
      </w:r>
      <w:r w:rsidRPr="009E6A03">
        <w:rPr>
          <w:rFonts w:ascii="Arial" w:hAnsi="Arial" w:cs="Arial"/>
          <w:b/>
          <w:bCs/>
          <w:i/>
          <w:iCs/>
          <w:sz w:val="20"/>
          <w:szCs w:val="20"/>
          <w:lang w:val="en-US"/>
        </w:rPr>
        <w:t xml:space="preserve">The Storytellers                                                                                                                                        </w:t>
      </w:r>
    </w:p>
    <w:p w14:paraId="6A085BB3" w14:textId="77777777" w:rsidR="009E6A03" w:rsidRDefault="009E6A03" w:rsidP="009E6A03">
      <w:pPr>
        <w:rPr>
          <w:rFonts w:ascii="Arial" w:hAnsi="Arial" w:cs="Arial"/>
          <w:b/>
          <w:bCs/>
          <w:sz w:val="20"/>
          <w:szCs w:val="20"/>
          <w:lang w:val="en-US"/>
        </w:rPr>
      </w:pPr>
      <w:r w:rsidRPr="009E6A03">
        <w:rPr>
          <w:rFonts w:ascii="Arial" w:hAnsi="Arial" w:cs="Arial"/>
          <w:b/>
          <w:bCs/>
          <w:sz w:val="20"/>
          <w:szCs w:val="20"/>
          <w:lang w:val="en-US"/>
        </w:rPr>
        <w:t xml:space="preserve">When: Opening 17 July 2020                                                                                                                                 Where: Museum of Brisbane, Level 3, City Hall                                                                                             </w:t>
      </w:r>
    </w:p>
    <w:p w14:paraId="6F9D9130" w14:textId="77777777" w:rsidR="00862262" w:rsidRDefault="009E6A03" w:rsidP="009E6A03">
      <w:pPr>
        <w:rPr>
          <w:rFonts w:ascii="Arial" w:hAnsi="Arial" w:cs="Arial"/>
          <w:b/>
          <w:bCs/>
          <w:sz w:val="20"/>
          <w:szCs w:val="20"/>
          <w:lang w:val="en-US"/>
        </w:rPr>
      </w:pPr>
      <w:r w:rsidRPr="009E6A03">
        <w:rPr>
          <w:rFonts w:ascii="Arial" w:hAnsi="Arial" w:cs="Arial"/>
          <w:b/>
          <w:bCs/>
          <w:sz w:val="20"/>
          <w:szCs w:val="20"/>
          <w:lang w:val="en-US"/>
        </w:rPr>
        <w:t xml:space="preserve">Entry:  </w:t>
      </w:r>
      <w:r w:rsidR="00862262">
        <w:rPr>
          <w:rFonts w:ascii="Arial" w:hAnsi="Arial" w:cs="Arial"/>
          <w:b/>
          <w:bCs/>
          <w:sz w:val="20"/>
          <w:szCs w:val="20"/>
          <w:lang w:val="en-US"/>
        </w:rPr>
        <w:t>Free entry</w:t>
      </w:r>
    </w:p>
    <w:p w14:paraId="7C1BE9F4" w14:textId="48170E07" w:rsidR="009E6A03" w:rsidRPr="009E6A03" w:rsidRDefault="009E6A03" w:rsidP="009E6A03">
      <w:pPr>
        <w:rPr>
          <w:rFonts w:ascii="Arial" w:hAnsi="Arial" w:cs="Arial"/>
          <w:b/>
          <w:bCs/>
          <w:sz w:val="20"/>
          <w:szCs w:val="20"/>
          <w:lang w:val="en-US"/>
        </w:rPr>
      </w:pPr>
      <w:r w:rsidRPr="009E6A03">
        <w:rPr>
          <w:rFonts w:ascii="Arial" w:hAnsi="Arial" w:cs="Arial"/>
          <w:b/>
          <w:bCs/>
          <w:sz w:val="20"/>
          <w:szCs w:val="20"/>
          <w:lang w:val="en-US"/>
        </w:rPr>
        <w:t xml:space="preserve">More info:  </w:t>
      </w:r>
      <w:hyperlink r:id="rId6" w:history="1">
        <w:r w:rsidRPr="009E6A03">
          <w:rPr>
            <w:rStyle w:val="Hyperlink"/>
            <w:rFonts w:ascii="Arial" w:hAnsi="Arial" w:cs="Arial"/>
            <w:b/>
            <w:bCs/>
            <w:sz w:val="20"/>
            <w:szCs w:val="20"/>
          </w:rPr>
          <w:t>https://www.museumofbrisbane.com.au/whats-on/thestorytellers/</w:t>
        </w:r>
      </w:hyperlink>
    </w:p>
    <w:p w14:paraId="55EB41FC" w14:textId="77777777" w:rsidR="009E6A03" w:rsidRPr="009E6A03" w:rsidRDefault="009E6A03" w:rsidP="009E6A03">
      <w:pPr>
        <w:rPr>
          <w:rFonts w:ascii="Arial" w:hAnsi="Arial" w:cs="Arial"/>
          <w:sz w:val="20"/>
          <w:szCs w:val="20"/>
          <w:lang w:val="en-US"/>
        </w:rPr>
      </w:pPr>
    </w:p>
    <w:p w14:paraId="3D4F3331" w14:textId="4BC14552" w:rsidR="009E6A03" w:rsidRPr="009374A3" w:rsidRDefault="00447613" w:rsidP="009E6A03">
      <w:pPr>
        <w:rPr>
          <w:rFonts w:ascii="Arial" w:hAnsi="Arial" w:cs="Arial"/>
          <w:b/>
          <w:bCs/>
          <w:lang w:val="en-US"/>
        </w:rPr>
      </w:pPr>
      <w:r w:rsidRPr="009374A3">
        <w:rPr>
          <w:rFonts w:ascii="Arial" w:hAnsi="Arial" w:cs="Arial"/>
          <w:b/>
          <w:bCs/>
          <w:lang w:val="en-US"/>
        </w:rPr>
        <w:t xml:space="preserve">Storytellers </w:t>
      </w:r>
      <w:r w:rsidR="009E6A03" w:rsidRPr="009374A3">
        <w:rPr>
          <w:rFonts w:ascii="Arial" w:hAnsi="Arial" w:cs="Arial"/>
          <w:b/>
          <w:bCs/>
          <w:lang w:val="en-US"/>
        </w:rPr>
        <w:t>Walking Tours</w:t>
      </w:r>
    </w:p>
    <w:p w14:paraId="508D48EF" w14:textId="5733D31D" w:rsidR="00447613" w:rsidRDefault="00447613" w:rsidP="009E6A03">
      <w:pPr>
        <w:rPr>
          <w:rFonts w:ascii="Arial" w:hAnsi="Arial" w:cs="Arial"/>
          <w:b/>
          <w:bCs/>
          <w:sz w:val="20"/>
          <w:szCs w:val="20"/>
          <w:lang w:val="en-US"/>
        </w:rPr>
      </w:pPr>
    </w:p>
    <w:p w14:paraId="7A36D4A7" w14:textId="0B0E800F" w:rsidR="00447613" w:rsidRDefault="00447613" w:rsidP="009E6A03">
      <w:pPr>
        <w:rPr>
          <w:rFonts w:ascii="Arial" w:hAnsi="Arial" w:cs="Arial"/>
          <w:sz w:val="20"/>
          <w:szCs w:val="20"/>
          <w:lang w:val="en-US"/>
        </w:rPr>
      </w:pPr>
      <w:r>
        <w:rPr>
          <w:rFonts w:ascii="Arial" w:hAnsi="Arial" w:cs="Arial"/>
          <w:sz w:val="20"/>
          <w:szCs w:val="20"/>
          <w:lang w:val="en-US"/>
        </w:rPr>
        <w:t xml:space="preserve">Inspired by </w:t>
      </w:r>
      <w:r w:rsidRPr="00447613">
        <w:rPr>
          <w:rFonts w:ascii="Arial" w:hAnsi="Arial" w:cs="Arial"/>
          <w:i/>
          <w:iCs/>
          <w:sz w:val="20"/>
          <w:szCs w:val="20"/>
          <w:lang w:val="en-US"/>
        </w:rPr>
        <w:t>The Storytellers</w:t>
      </w:r>
      <w:r>
        <w:rPr>
          <w:rFonts w:ascii="Arial" w:hAnsi="Arial" w:cs="Arial"/>
          <w:sz w:val="20"/>
          <w:szCs w:val="20"/>
          <w:lang w:val="en-US"/>
        </w:rPr>
        <w:t xml:space="preserve"> exhibition, Museum of Brisbane is introducing a series of new walking tours.  Step into the storybook that is our city and discover the tales it holds.  Tours include:</w:t>
      </w:r>
    </w:p>
    <w:p w14:paraId="46536A15" w14:textId="77777777" w:rsidR="00447613" w:rsidRPr="00447613" w:rsidRDefault="00447613" w:rsidP="009E6A03">
      <w:pPr>
        <w:rPr>
          <w:rFonts w:ascii="Arial" w:hAnsi="Arial" w:cs="Arial"/>
          <w:sz w:val="20"/>
          <w:szCs w:val="20"/>
          <w:lang w:val="en-US"/>
        </w:rPr>
      </w:pPr>
    </w:p>
    <w:p w14:paraId="00DC46FF" w14:textId="77777777" w:rsidR="00447613" w:rsidRPr="00447613" w:rsidRDefault="00447613" w:rsidP="00447613">
      <w:pPr>
        <w:rPr>
          <w:rFonts w:ascii="Arial" w:eastAsia="Times New Roman" w:hAnsi="Arial" w:cs="Arial"/>
          <w:color w:val="000000"/>
          <w:sz w:val="20"/>
          <w:szCs w:val="20"/>
          <w:lang w:val="en-AU" w:eastAsia="en-AU"/>
        </w:rPr>
      </w:pPr>
      <w:r w:rsidRPr="00447613">
        <w:rPr>
          <w:rFonts w:ascii="Arial" w:eastAsia="Times New Roman" w:hAnsi="Arial" w:cs="Arial"/>
          <w:color w:val="000000"/>
          <w:sz w:val="20"/>
          <w:szCs w:val="20"/>
          <w:lang w:val="en-AU" w:eastAsia="en-AU"/>
        </w:rPr>
        <w:t>Journey to City Botanic Gardens Tour</w:t>
      </w:r>
    </w:p>
    <w:p w14:paraId="1D9C654D" w14:textId="77777777" w:rsidR="00447613" w:rsidRPr="00447613" w:rsidRDefault="00580D25" w:rsidP="00447613">
      <w:pPr>
        <w:rPr>
          <w:rFonts w:ascii="Arial" w:eastAsia="Times New Roman" w:hAnsi="Arial" w:cs="Arial"/>
          <w:color w:val="000000"/>
          <w:sz w:val="20"/>
          <w:szCs w:val="20"/>
          <w:lang w:val="en-AU" w:eastAsia="en-AU"/>
        </w:rPr>
      </w:pPr>
      <w:hyperlink r:id="rId7" w:tgtFrame="_blank" w:history="1">
        <w:r w:rsidR="00447613" w:rsidRPr="00447613">
          <w:rPr>
            <w:rFonts w:ascii="Arial" w:eastAsia="Times New Roman" w:hAnsi="Arial" w:cs="Arial"/>
            <w:color w:val="1155CC"/>
            <w:sz w:val="20"/>
            <w:szCs w:val="20"/>
            <w:u w:val="single"/>
            <w:lang w:val="en-AU" w:eastAsia="en-AU"/>
          </w:rPr>
          <w:t>https://www.museumofbrisbane.com.au/whats-on/journey-tour/</w:t>
        </w:r>
      </w:hyperlink>
    </w:p>
    <w:p w14:paraId="21AEFCE7" w14:textId="77777777" w:rsidR="00447613" w:rsidRPr="00447613" w:rsidRDefault="00447613" w:rsidP="00447613">
      <w:pPr>
        <w:rPr>
          <w:rFonts w:ascii="Arial" w:eastAsia="Times New Roman" w:hAnsi="Arial" w:cs="Arial"/>
          <w:color w:val="000000"/>
          <w:sz w:val="20"/>
          <w:szCs w:val="20"/>
          <w:lang w:val="en-AU" w:eastAsia="en-AU"/>
        </w:rPr>
      </w:pPr>
    </w:p>
    <w:p w14:paraId="5128FC00" w14:textId="77777777" w:rsidR="00447613" w:rsidRPr="00447613" w:rsidRDefault="00447613" w:rsidP="00447613">
      <w:pPr>
        <w:rPr>
          <w:rFonts w:ascii="Arial" w:eastAsia="Times New Roman" w:hAnsi="Arial" w:cs="Arial"/>
          <w:color w:val="000000"/>
          <w:sz w:val="20"/>
          <w:szCs w:val="20"/>
          <w:lang w:val="en-AU" w:eastAsia="en-AU"/>
        </w:rPr>
      </w:pPr>
      <w:r w:rsidRPr="00447613">
        <w:rPr>
          <w:rFonts w:ascii="Arial" w:eastAsia="Times New Roman" w:hAnsi="Arial" w:cs="Arial"/>
          <w:color w:val="000000"/>
          <w:sz w:val="20"/>
          <w:szCs w:val="20"/>
          <w:lang w:val="en-AU" w:eastAsia="en-AU"/>
        </w:rPr>
        <w:t>Stories Around the Riverbend Tour</w:t>
      </w:r>
    </w:p>
    <w:p w14:paraId="2C587889" w14:textId="77777777" w:rsidR="00447613" w:rsidRPr="00447613" w:rsidRDefault="00580D25" w:rsidP="00447613">
      <w:pPr>
        <w:rPr>
          <w:rFonts w:ascii="Arial" w:eastAsia="Times New Roman" w:hAnsi="Arial" w:cs="Arial"/>
          <w:color w:val="000000"/>
          <w:sz w:val="20"/>
          <w:szCs w:val="20"/>
          <w:lang w:val="en-AU" w:eastAsia="en-AU"/>
        </w:rPr>
      </w:pPr>
      <w:hyperlink r:id="rId8" w:tgtFrame="_blank" w:history="1">
        <w:r w:rsidR="00447613" w:rsidRPr="00447613">
          <w:rPr>
            <w:rFonts w:ascii="Arial" w:eastAsia="Times New Roman" w:hAnsi="Arial" w:cs="Arial"/>
            <w:color w:val="1155CC"/>
            <w:sz w:val="20"/>
            <w:szCs w:val="20"/>
            <w:u w:val="single"/>
            <w:lang w:val="en-AU" w:eastAsia="en-AU"/>
          </w:rPr>
          <w:t>https://www.museumofbrisbane.com.au/whats-on/stories-riverbend-tour/</w:t>
        </w:r>
      </w:hyperlink>
    </w:p>
    <w:p w14:paraId="1276E157" w14:textId="77777777" w:rsidR="00447613" w:rsidRPr="00447613" w:rsidRDefault="00447613" w:rsidP="00447613">
      <w:pPr>
        <w:rPr>
          <w:rFonts w:ascii="Arial" w:eastAsia="Times New Roman" w:hAnsi="Arial" w:cs="Arial"/>
          <w:color w:val="000000"/>
          <w:lang w:val="en-AU" w:eastAsia="en-AU"/>
        </w:rPr>
      </w:pPr>
    </w:p>
    <w:p w14:paraId="75AF9055" w14:textId="77777777" w:rsidR="00447613" w:rsidRPr="00447613" w:rsidRDefault="00447613" w:rsidP="00447613">
      <w:pPr>
        <w:rPr>
          <w:rFonts w:ascii="Arial" w:eastAsia="Times New Roman" w:hAnsi="Arial" w:cs="Arial"/>
          <w:color w:val="000000"/>
          <w:lang w:val="en-AU" w:eastAsia="en-AU"/>
        </w:rPr>
      </w:pPr>
      <w:r w:rsidRPr="00447613">
        <w:rPr>
          <w:rFonts w:ascii="Arial" w:eastAsia="Times New Roman" w:hAnsi="Arial" w:cs="Arial"/>
          <w:color w:val="000000"/>
          <w:sz w:val="20"/>
          <w:szCs w:val="20"/>
          <w:lang w:val="en-AU" w:eastAsia="en-AU"/>
        </w:rPr>
        <w:t>Americans in WWII Brisbane Tour</w:t>
      </w:r>
    </w:p>
    <w:p w14:paraId="6B4102E3" w14:textId="77777777" w:rsidR="00447613" w:rsidRPr="00447613" w:rsidRDefault="00580D25" w:rsidP="00447613">
      <w:pPr>
        <w:rPr>
          <w:rFonts w:ascii="Arial" w:eastAsia="Times New Roman" w:hAnsi="Arial" w:cs="Arial"/>
          <w:color w:val="000000"/>
          <w:lang w:val="en-AU" w:eastAsia="en-AU"/>
        </w:rPr>
      </w:pPr>
      <w:hyperlink r:id="rId9" w:tgtFrame="_blank" w:history="1">
        <w:r w:rsidR="00447613" w:rsidRPr="00447613">
          <w:rPr>
            <w:rFonts w:ascii="Arial" w:eastAsia="Times New Roman" w:hAnsi="Arial" w:cs="Arial"/>
            <w:color w:val="1155CC"/>
            <w:sz w:val="20"/>
            <w:szCs w:val="20"/>
            <w:u w:val="single"/>
            <w:lang w:val="en-AU" w:eastAsia="en-AU"/>
          </w:rPr>
          <w:t>https://www.museumofbrisbane.com.au/whats-on/americans_in_wartime/</w:t>
        </w:r>
      </w:hyperlink>
    </w:p>
    <w:p w14:paraId="71C01DEC" w14:textId="77777777" w:rsidR="00447613" w:rsidRPr="009E6A03" w:rsidRDefault="00447613" w:rsidP="009E6A03">
      <w:pPr>
        <w:rPr>
          <w:rFonts w:ascii="Arial" w:hAnsi="Arial" w:cs="Arial"/>
          <w:b/>
          <w:bCs/>
          <w:sz w:val="20"/>
          <w:szCs w:val="20"/>
          <w:lang w:val="en-US"/>
        </w:rPr>
      </w:pPr>
    </w:p>
    <w:p w14:paraId="226BC60E" w14:textId="77777777" w:rsidR="009E6A03" w:rsidRPr="009E6A03" w:rsidRDefault="009E6A03" w:rsidP="009E6A03">
      <w:pPr>
        <w:rPr>
          <w:rFonts w:ascii="Arial" w:hAnsi="Arial" w:cs="Arial"/>
          <w:b/>
          <w:bCs/>
          <w:sz w:val="20"/>
          <w:szCs w:val="20"/>
          <w:lang w:val="en-US"/>
        </w:rPr>
      </w:pPr>
    </w:p>
    <w:p w14:paraId="1B99C61A" w14:textId="5DB2C0BC" w:rsidR="009E6A03" w:rsidRPr="009374A3" w:rsidRDefault="009E6A03" w:rsidP="009E6A03">
      <w:pPr>
        <w:rPr>
          <w:rFonts w:ascii="Arial" w:hAnsi="Arial" w:cs="Arial"/>
          <w:b/>
          <w:bCs/>
          <w:lang w:val="en-US"/>
        </w:rPr>
      </w:pPr>
      <w:r w:rsidRPr="009374A3">
        <w:rPr>
          <w:rFonts w:ascii="Arial" w:hAnsi="Arial" w:cs="Arial"/>
          <w:b/>
          <w:bCs/>
          <w:lang w:val="en-US"/>
        </w:rPr>
        <w:t>Brisbane City Hall LEGO Build</w:t>
      </w:r>
    </w:p>
    <w:p w14:paraId="2D98DCEA" w14:textId="77777777" w:rsidR="009E6A03" w:rsidRPr="009E6A03" w:rsidRDefault="009E6A03" w:rsidP="009E6A03">
      <w:pPr>
        <w:rPr>
          <w:rFonts w:ascii="Arial" w:hAnsi="Arial" w:cs="Arial"/>
          <w:b/>
          <w:bCs/>
          <w:sz w:val="20"/>
          <w:szCs w:val="20"/>
          <w:lang w:val="en-US"/>
        </w:rPr>
      </w:pPr>
    </w:p>
    <w:p w14:paraId="7551A411" w14:textId="0CA3B979" w:rsidR="009E6A03" w:rsidRPr="009E6A03" w:rsidRDefault="009E6A03" w:rsidP="009E6A03">
      <w:pPr>
        <w:jc w:val="both"/>
        <w:rPr>
          <w:rFonts w:ascii="Arial" w:hAnsi="Arial" w:cs="Arial"/>
          <w:sz w:val="20"/>
          <w:szCs w:val="20"/>
          <w:lang w:val="en-US"/>
        </w:rPr>
      </w:pPr>
      <w:r w:rsidRPr="009E6A03">
        <w:rPr>
          <w:rFonts w:ascii="Arial" w:hAnsi="Arial" w:cs="Arial"/>
          <w:sz w:val="20"/>
          <w:szCs w:val="20"/>
          <w:lang w:val="en-US"/>
        </w:rPr>
        <w:t>City Hall is 100 years old and to celebrate renowned LEGO builder Ben Craig</w:t>
      </w:r>
      <w:r w:rsidR="00862262">
        <w:rPr>
          <w:rFonts w:ascii="Arial" w:hAnsi="Arial" w:cs="Arial"/>
          <w:sz w:val="20"/>
          <w:szCs w:val="20"/>
          <w:lang w:val="en-US"/>
        </w:rPr>
        <w:t xml:space="preserve"> </w:t>
      </w:r>
      <w:r w:rsidRPr="009E6A03">
        <w:rPr>
          <w:rFonts w:ascii="Arial" w:hAnsi="Arial" w:cs="Arial"/>
          <w:sz w:val="20"/>
          <w:szCs w:val="20"/>
          <w:lang w:val="en-US"/>
        </w:rPr>
        <w:t xml:space="preserve">is rebuilding Brisbane City Hall from the ground up, using over 40,000 LEGO Bricks.  </w:t>
      </w:r>
    </w:p>
    <w:p w14:paraId="63CAB41D" w14:textId="77777777" w:rsidR="009E6A03" w:rsidRDefault="009E6A03" w:rsidP="009E6A03">
      <w:pPr>
        <w:rPr>
          <w:rFonts w:ascii="Arial" w:hAnsi="Arial" w:cs="Arial"/>
          <w:b/>
          <w:bCs/>
          <w:sz w:val="20"/>
          <w:szCs w:val="20"/>
          <w:lang w:val="en-US"/>
        </w:rPr>
      </w:pPr>
    </w:p>
    <w:p w14:paraId="58100B19" w14:textId="491D251A" w:rsidR="009E6A03" w:rsidRPr="009E6A03" w:rsidRDefault="009E6A03" w:rsidP="009E6A03">
      <w:pPr>
        <w:rPr>
          <w:rFonts w:ascii="Arial" w:hAnsi="Arial" w:cs="Arial"/>
          <w:sz w:val="20"/>
          <w:szCs w:val="20"/>
        </w:rPr>
      </w:pPr>
      <w:r w:rsidRPr="009E6A03">
        <w:rPr>
          <w:rFonts w:ascii="Arial" w:hAnsi="Arial" w:cs="Arial"/>
          <w:b/>
          <w:bCs/>
          <w:sz w:val="20"/>
          <w:szCs w:val="20"/>
          <w:lang w:val="en-US"/>
        </w:rPr>
        <w:t>Visit Brisbane City Hall from 2</w:t>
      </w:r>
      <w:r w:rsidR="00D37DA1">
        <w:rPr>
          <w:rFonts w:ascii="Arial" w:hAnsi="Arial" w:cs="Arial"/>
          <w:b/>
          <w:bCs/>
          <w:sz w:val="20"/>
          <w:szCs w:val="20"/>
          <w:lang w:val="en-US"/>
        </w:rPr>
        <w:t>7</w:t>
      </w:r>
      <w:r w:rsidRPr="009E6A03">
        <w:rPr>
          <w:rFonts w:ascii="Arial" w:hAnsi="Arial" w:cs="Arial"/>
          <w:b/>
          <w:bCs/>
          <w:sz w:val="20"/>
          <w:szCs w:val="20"/>
          <w:lang w:val="en-US"/>
        </w:rPr>
        <w:t xml:space="preserve"> June to 30 July 2020 to see the City Hall LEGO Build Pop-up. </w:t>
      </w:r>
      <w:hyperlink r:id="rId10" w:history="1">
        <w:r w:rsidRPr="009E6A03">
          <w:rPr>
            <w:rStyle w:val="Hyperlink"/>
            <w:rFonts w:ascii="Arial" w:hAnsi="Arial" w:cs="Arial"/>
            <w:sz w:val="20"/>
            <w:szCs w:val="20"/>
          </w:rPr>
          <w:t>https://www.museumofbrisbane.com.au/whats-on/city-hall-lego-build/</w:t>
        </w:r>
      </w:hyperlink>
    </w:p>
    <w:p w14:paraId="7A869FB6" w14:textId="77777777" w:rsidR="009E6A03" w:rsidRPr="009E6A03" w:rsidRDefault="009E6A03" w:rsidP="009E6A03">
      <w:pPr>
        <w:rPr>
          <w:rFonts w:ascii="Arial" w:hAnsi="Arial" w:cs="Arial"/>
          <w:sz w:val="20"/>
          <w:szCs w:val="20"/>
        </w:rPr>
      </w:pPr>
    </w:p>
    <w:p w14:paraId="41A7E81E" w14:textId="77777777" w:rsidR="00D37DA1" w:rsidRDefault="00D37DA1" w:rsidP="009E6A03">
      <w:pPr>
        <w:jc w:val="both"/>
        <w:rPr>
          <w:rFonts w:ascii="Arial" w:hAnsi="Arial" w:cs="Arial"/>
          <w:sz w:val="20"/>
          <w:szCs w:val="20"/>
          <w:highlight w:val="yellow"/>
        </w:rPr>
      </w:pPr>
    </w:p>
    <w:p w14:paraId="19A9FCF6" w14:textId="71616D38" w:rsidR="009E6A03" w:rsidRPr="009E6A03" w:rsidRDefault="009E6A03" w:rsidP="009E6A03">
      <w:pPr>
        <w:jc w:val="both"/>
        <w:rPr>
          <w:rFonts w:ascii="Arial" w:hAnsi="Arial" w:cs="Arial"/>
          <w:sz w:val="20"/>
          <w:szCs w:val="20"/>
        </w:rPr>
      </w:pPr>
      <w:proofErr w:type="spellStart"/>
      <w:r w:rsidRPr="009374A3">
        <w:rPr>
          <w:rFonts w:ascii="Arial" w:hAnsi="Arial" w:cs="Arial"/>
          <w:sz w:val="20"/>
          <w:szCs w:val="20"/>
        </w:rPr>
        <w:t>MoB</w:t>
      </w:r>
      <w:proofErr w:type="spellEnd"/>
      <w:r w:rsidRPr="009374A3">
        <w:rPr>
          <w:rFonts w:ascii="Arial" w:hAnsi="Arial" w:cs="Arial"/>
          <w:sz w:val="20"/>
          <w:szCs w:val="20"/>
        </w:rPr>
        <w:t xml:space="preserve"> will be limiting visitor numbers to ensure social distancing, with enhanced hygiene practices in place including hand-sanitiser facilities and increased cleaning of public areas.</w:t>
      </w:r>
    </w:p>
    <w:p w14:paraId="4EA5E672" w14:textId="77777777" w:rsidR="009E6A03" w:rsidRDefault="009E6A03" w:rsidP="009E6A03">
      <w:pPr>
        <w:rPr>
          <w:rFonts w:ascii="Arial" w:hAnsi="Arial" w:cs="Arial"/>
          <w:sz w:val="20"/>
          <w:szCs w:val="20"/>
        </w:rPr>
      </w:pPr>
    </w:p>
    <w:p w14:paraId="295A15F4" w14:textId="4EF373C6" w:rsidR="009E6A03" w:rsidRDefault="009E6A03" w:rsidP="009E6A03">
      <w:pPr>
        <w:rPr>
          <w:rFonts w:ascii="Arial" w:hAnsi="Arial" w:cs="Arial"/>
          <w:sz w:val="20"/>
          <w:szCs w:val="20"/>
        </w:rPr>
      </w:pPr>
      <w:r w:rsidRPr="009E6A03">
        <w:rPr>
          <w:rFonts w:ascii="Arial" w:hAnsi="Arial" w:cs="Arial"/>
          <w:sz w:val="20"/>
          <w:szCs w:val="20"/>
        </w:rPr>
        <w:t xml:space="preserve">The </w:t>
      </w:r>
      <w:proofErr w:type="spellStart"/>
      <w:r w:rsidRPr="009E6A03">
        <w:rPr>
          <w:rFonts w:ascii="Arial" w:hAnsi="Arial" w:cs="Arial"/>
          <w:sz w:val="20"/>
          <w:szCs w:val="20"/>
        </w:rPr>
        <w:t>MoB</w:t>
      </w:r>
      <w:proofErr w:type="spellEnd"/>
      <w:r w:rsidRPr="009E6A03">
        <w:rPr>
          <w:rFonts w:ascii="Arial" w:hAnsi="Arial" w:cs="Arial"/>
          <w:sz w:val="20"/>
          <w:szCs w:val="20"/>
        </w:rPr>
        <w:t xml:space="preserve"> Shop will also reopen on 17 July</w:t>
      </w:r>
      <w:r w:rsidR="00862262">
        <w:rPr>
          <w:rFonts w:ascii="Arial" w:hAnsi="Arial" w:cs="Arial"/>
          <w:sz w:val="20"/>
          <w:szCs w:val="20"/>
        </w:rPr>
        <w:t xml:space="preserve"> and for bookings for the popular City Hall and Clock Tour Tours will recommence from 20 July</w:t>
      </w:r>
      <w:r w:rsidRPr="009E6A03">
        <w:rPr>
          <w:rFonts w:ascii="Arial" w:hAnsi="Arial" w:cs="Arial"/>
          <w:sz w:val="20"/>
          <w:szCs w:val="20"/>
        </w:rPr>
        <w:t>.</w:t>
      </w:r>
    </w:p>
    <w:p w14:paraId="71223D8D" w14:textId="49A037D8" w:rsidR="00862262" w:rsidRDefault="00862262" w:rsidP="009E6A03">
      <w:pPr>
        <w:rPr>
          <w:rFonts w:ascii="Arial" w:hAnsi="Arial" w:cs="Arial"/>
          <w:sz w:val="20"/>
          <w:szCs w:val="20"/>
        </w:rPr>
      </w:pPr>
    </w:p>
    <w:p w14:paraId="228B296B" w14:textId="2B5C7F18" w:rsidR="00862262" w:rsidRPr="009E6A03" w:rsidRDefault="00862262" w:rsidP="009E6A03">
      <w:pPr>
        <w:rPr>
          <w:rFonts w:ascii="Arial" w:hAnsi="Arial" w:cs="Arial"/>
          <w:sz w:val="20"/>
          <w:szCs w:val="20"/>
        </w:rPr>
      </w:pPr>
      <w:r>
        <w:rPr>
          <w:rFonts w:ascii="Arial" w:hAnsi="Arial" w:cs="Arial"/>
          <w:sz w:val="20"/>
          <w:szCs w:val="20"/>
        </w:rPr>
        <w:t>For further information visit www.museumofbrisbane.com.au.</w:t>
      </w:r>
    </w:p>
    <w:p w14:paraId="5B51020F" w14:textId="77777777" w:rsidR="00532281" w:rsidRPr="009E6A03" w:rsidRDefault="00532281" w:rsidP="00532281">
      <w:pPr>
        <w:pStyle w:val="Normal1"/>
        <w:widowControl w:val="0"/>
        <w:rPr>
          <w:sz w:val="20"/>
          <w:szCs w:val="20"/>
        </w:rPr>
      </w:pPr>
    </w:p>
    <w:p w14:paraId="4DC8DD41" w14:textId="77777777" w:rsidR="00532281" w:rsidRPr="009E6A03" w:rsidRDefault="00532281" w:rsidP="00532281">
      <w:pPr>
        <w:pStyle w:val="Normal1"/>
        <w:widowControl w:val="0"/>
        <w:rPr>
          <w:b/>
          <w:sz w:val="20"/>
          <w:szCs w:val="20"/>
        </w:rPr>
      </w:pPr>
      <w:r w:rsidRPr="009E6A03">
        <w:rPr>
          <w:b/>
          <w:sz w:val="20"/>
          <w:szCs w:val="20"/>
        </w:rPr>
        <w:t>Media Contacts</w:t>
      </w:r>
    </w:p>
    <w:p w14:paraId="3D90E07D" w14:textId="77777777" w:rsidR="009E6A03" w:rsidRDefault="009E6A03" w:rsidP="00532281">
      <w:pPr>
        <w:pStyle w:val="Normal1"/>
        <w:widowControl w:val="0"/>
        <w:rPr>
          <w:sz w:val="20"/>
          <w:szCs w:val="20"/>
        </w:rPr>
      </w:pPr>
    </w:p>
    <w:p w14:paraId="2DDCDE5B" w14:textId="4D868B0A" w:rsidR="00532281" w:rsidRPr="009E6A03" w:rsidRDefault="00532281" w:rsidP="00532281">
      <w:pPr>
        <w:pStyle w:val="Normal1"/>
        <w:widowControl w:val="0"/>
        <w:rPr>
          <w:sz w:val="20"/>
          <w:szCs w:val="20"/>
        </w:rPr>
      </w:pPr>
      <w:r w:rsidRPr="009E6A03">
        <w:rPr>
          <w:sz w:val="20"/>
          <w:szCs w:val="20"/>
        </w:rPr>
        <w:t xml:space="preserve">Caitlin </w:t>
      </w:r>
      <w:proofErr w:type="spellStart"/>
      <w:r w:rsidRPr="009E6A03">
        <w:rPr>
          <w:sz w:val="20"/>
          <w:szCs w:val="20"/>
        </w:rPr>
        <w:t>O’Loan</w:t>
      </w:r>
      <w:proofErr w:type="spellEnd"/>
      <w:r w:rsidRPr="009E6A03">
        <w:rPr>
          <w:sz w:val="20"/>
          <w:szCs w:val="20"/>
        </w:rPr>
        <w:t xml:space="preserve"> | COCOM Communications | caitlin@cocom.com.au | 0407 028 177</w:t>
      </w:r>
    </w:p>
    <w:p w14:paraId="0D4B1770" w14:textId="77777777" w:rsidR="00532281" w:rsidRPr="009E6A03" w:rsidRDefault="00532281" w:rsidP="00532281">
      <w:pPr>
        <w:pStyle w:val="Normal1"/>
        <w:widowControl w:val="0"/>
        <w:rPr>
          <w:sz w:val="20"/>
          <w:szCs w:val="20"/>
        </w:rPr>
      </w:pPr>
      <w:r w:rsidRPr="009E6A03">
        <w:rPr>
          <w:sz w:val="20"/>
          <w:szCs w:val="20"/>
        </w:rPr>
        <w:t>Kim Eu | COCOM Communications | kim@cocom.com.au | 0423 473 668</w:t>
      </w:r>
    </w:p>
    <w:p w14:paraId="5E9B7913" w14:textId="7822E5BA" w:rsidR="00532281" w:rsidRDefault="00532281" w:rsidP="00532281">
      <w:pPr>
        <w:pStyle w:val="Normal1"/>
        <w:widowControl w:val="0"/>
        <w:rPr>
          <w:sz w:val="20"/>
          <w:szCs w:val="20"/>
        </w:rPr>
      </w:pPr>
    </w:p>
    <w:p w14:paraId="6DD40F92" w14:textId="77777777" w:rsidR="00532281" w:rsidRDefault="00532281" w:rsidP="00532281">
      <w:pPr>
        <w:pStyle w:val="Normal1"/>
        <w:widowControl w:val="0"/>
        <w:rPr>
          <w:sz w:val="20"/>
          <w:szCs w:val="20"/>
        </w:rPr>
      </w:pPr>
    </w:p>
    <w:p w14:paraId="1C2E7002" w14:textId="77777777" w:rsidR="00532281" w:rsidRPr="007D1CE9" w:rsidRDefault="00532281" w:rsidP="00532281">
      <w:pPr>
        <w:pStyle w:val="Normal1"/>
        <w:widowControl w:val="0"/>
        <w:rPr>
          <w:b/>
          <w:sz w:val="16"/>
          <w:szCs w:val="16"/>
        </w:rPr>
      </w:pPr>
      <w:r w:rsidRPr="007D1CE9">
        <w:rPr>
          <w:b/>
          <w:sz w:val="16"/>
          <w:szCs w:val="16"/>
        </w:rPr>
        <w:t>About Museum of Brisbane</w:t>
      </w:r>
    </w:p>
    <w:p w14:paraId="3C8BBA3E" w14:textId="77777777" w:rsidR="00532281" w:rsidRPr="007D1CE9" w:rsidRDefault="00532281" w:rsidP="00532281">
      <w:pPr>
        <w:pStyle w:val="Normal1"/>
        <w:widowControl w:val="0"/>
        <w:rPr>
          <w:sz w:val="16"/>
          <w:szCs w:val="16"/>
        </w:rPr>
      </w:pPr>
    </w:p>
    <w:p w14:paraId="5774BB3B" w14:textId="77777777" w:rsidR="00532281" w:rsidRPr="007D1CE9" w:rsidRDefault="00532281" w:rsidP="009E6A03">
      <w:pPr>
        <w:pStyle w:val="Normal1"/>
        <w:widowControl w:val="0"/>
        <w:jc w:val="both"/>
        <w:rPr>
          <w:sz w:val="16"/>
          <w:szCs w:val="16"/>
        </w:rPr>
      </w:pPr>
      <w:r w:rsidRPr="007D1CE9">
        <w:rPr>
          <w:sz w:val="16"/>
          <w:szCs w:val="16"/>
        </w:rPr>
        <w:t xml:space="preserve">Museum of Brisbane brings our city’s vibrant art, culture and history to life through our exhibitions, workshops, tours, talks and children’s activities. </w:t>
      </w:r>
    </w:p>
    <w:p w14:paraId="343FB70D" w14:textId="77777777" w:rsidR="00532281" w:rsidRPr="007D1CE9" w:rsidRDefault="00532281" w:rsidP="009E6A03">
      <w:pPr>
        <w:pStyle w:val="Normal1"/>
        <w:widowControl w:val="0"/>
        <w:jc w:val="both"/>
        <w:rPr>
          <w:sz w:val="16"/>
          <w:szCs w:val="16"/>
        </w:rPr>
      </w:pPr>
    </w:p>
    <w:p w14:paraId="0B5E47CA" w14:textId="77777777" w:rsidR="00532281" w:rsidRPr="007D1CE9" w:rsidRDefault="00532281" w:rsidP="009E6A03">
      <w:pPr>
        <w:pStyle w:val="Normal1"/>
        <w:widowControl w:val="0"/>
        <w:jc w:val="both"/>
        <w:rPr>
          <w:sz w:val="16"/>
          <w:szCs w:val="16"/>
        </w:rPr>
      </w:pPr>
      <w:r w:rsidRPr="007D1CE9">
        <w:rPr>
          <w:sz w:val="16"/>
          <w:szCs w:val="16"/>
        </w:rPr>
        <w:t>Located in City Hall, the Museum is part of the living history of the city, examining how Brisbane and its people change over time and how our individual and collective stories reveal our character and create our identity. We are also the keeper of City Hall’s rich heritage, and visitors can experience a bird’s eye view of Brisbane from the top of the iconic Clock Tower on one of our popular tours, as well as learn the stories behind City Hall during an insider’s tour of the 90-year-old building.</w:t>
      </w:r>
    </w:p>
    <w:p w14:paraId="3AF4D099" w14:textId="77777777" w:rsidR="00532281" w:rsidRPr="007D1CE9" w:rsidRDefault="00532281" w:rsidP="009E6A03">
      <w:pPr>
        <w:pStyle w:val="Normal1"/>
        <w:widowControl w:val="0"/>
        <w:jc w:val="both"/>
        <w:rPr>
          <w:sz w:val="16"/>
          <w:szCs w:val="16"/>
        </w:rPr>
      </w:pPr>
    </w:p>
    <w:p w14:paraId="5CF34A9B" w14:textId="6052A097" w:rsidR="00532281" w:rsidRPr="007D1CE9" w:rsidRDefault="00532281" w:rsidP="009E6A03">
      <w:pPr>
        <w:pStyle w:val="Normal1"/>
        <w:widowControl w:val="0"/>
        <w:jc w:val="both"/>
        <w:rPr>
          <w:sz w:val="16"/>
          <w:szCs w:val="16"/>
        </w:rPr>
      </w:pPr>
      <w:r w:rsidRPr="007D1CE9">
        <w:rPr>
          <w:sz w:val="16"/>
          <w:szCs w:val="16"/>
        </w:rPr>
        <w:t xml:space="preserve">Museum of Brisbane is an avid supporter of the city’s artists, designers and artisans. We are dedicated to transforming their artistic vision into a stunning reality through our exhibitions and </w:t>
      </w:r>
      <w:r w:rsidR="00C62864">
        <w:rPr>
          <w:sz w:val="16"/>
          <w:szCs w:val="16"/>
        </w:rPr>
        <w:t>A</w:t>
      </w:r>
      <w:r w:rsidRPr="007D1CE9">
        <w:rPr>
          <w:sz w:val="16"/>
          <w:szCs w:val="16"/>
        </w:rPr>
        <w:t>rtist-in-</w:t>
      </w:r>
      <w:r w:rsidR="00C62864">
        <w:rPr>
          <w:sz w:val="16"/>
          <w:szCs w:val="16"/>
        </w:rPr>
        <w:t>R</w:t>
      </w:r>
      <w:r w:rsidRPr="007D1CE9">
        <w:rPr>
          <w:sz w:val="16"/>
          <w:szCs w:val="16"/>
        </w:rPr>
        <w:t>esidence programs. The work of Brisbane’s artists, designers and chefs can also be found at MoB Shop which stocks a bespoke range of jewellery, accessories, homewares, design objects, books, artworks and gourmet food.</w:t>
      </w:r>
    </w:p>
    <w:p w14:paraId="7C821204" w14:textId="77777777" w:rsidR="00532281" w:rsidRPr="007D1CE9" w:rsidRDefault="00532281" w:rsidP="00532281">
      <w:pPr>
        <w:pStyle w:val="Normal1"/>
        <w:widowControl w:val="0"/>
        <w:rPr>
          <w:sz w:val="16"/>
          <w:szCs w:val="16"/>
        </w:rPr>
      </w:pPr>
    </w:p>
    <w:p w14:paraId="24FA315F" w14:textId="77777777" w:rsidR="00532281" w:rsidRPr="007D1CE9" w:rsidRDefault="00532281" w:rsidP="00532281">
      <w:pPr>
        <w:pStyle w:val="Normal1"/>
        <w:widowControl w:val="0"/>
        <w:rPr>
          <w:b/>
          <w:bCs/>
          <w:sz w:val="16"/>
          <w:szCs w:val="16"/>
        </w:rPr>
      </w:pPr>
      <w:r w:rsidRPr="007D1CE9">
        <w:rPr>
          <w:b/>
          <w:bCs/>
          <w:sz w:val="16"/>
          <w:szCs w:val="16"/>
        </w:rPr>
        <w:t>Connect with us</w:t>
      </w:r>
    </w:p>
    <w:p w14:paraId="2D44BE30" w14:textId="77777777" w:rsidR="00532281" w:rsidRPr="007D1CE9" w:rsidRDefault="00532281" w:rsidP="00532281">
      <w:pPr>
        <w:pStyle w:val="Normal1"/>
        <w:widowControl w:val="0"/>
        <w:rPr>
          <w:sz w:val="16"/>
          <w:szCs w:val="16"/>
        </w:rPr>
      </w:pPr>
      <w:r w:rsidRPr="007D1CE9">
        <w:rPr>
          <w:sz w:val="16"/>
          <w:szCs w:val="16"/>
        </w:rPr>
        <w:t xml:space="preserve">Facebook: /MuseumofBrisbane </w:t>
      </w:r>
    </w:p>
    <w:p w14:paraId="41410583" w14:textId="77777777" w:rsidR="00532281" w:rsidRPr="007D1CE9" w:rsidRDefault="00532281" w:rsidP="00532281">
      <w:pPr>
        <w:pStyle w:val="Normal1"/>
        <w:widowControl w:val="0"/>
        <w:rPr>
          <w:sz w:val="16"/>
          <w:szCs w:val="16"/>
        </w:rPr>
      </w:pPr>
      <w:r w:rsidRPr="007D1CE9">
        <w:rPr>
          <w:sz w:val="16"/>
          <w:szCs w:val="16"/>
        </w:rPr>
        <w:t xml:space="preserve">Instagram: museumofbrisbane #museumofbrisbane </w:t>
      </w:r>
    </w:p>
    <w:p w14:paraId="767D56C4" w14:textId="77777777" w:rsidR="00532281" w:rsidRPr="007D1CE9" w:rsidRDefault="00532281" w:rsidP="00532281">
      <w:pPr>
        <w:pStyle w:val="Normal1"/>
        <w:widowControl w:val="0"/>
        <w:rPr>
          <w:sz w:val="16"/>
          <w:szCs w:val="16"/>
        </w:rPr>
      </w:pPr>
      <w:r w:rsidRPr="007D1CE9">
        <w:rPr>
          <w:sz w:val="16"/>
          <w:szCs w:val="16"/>
        </w:rPr>
        <w:t>Twitter: @MuseumofBris</w:t>
      </w:r>
    </w:p>
    <w:p w14:paraId="7C7F591C" w14:textId="77777777" w:rsidR="001E5000" w:rsidRDefault="00580D25"/>
    <w:sectPr w:rsidR="001E5000" w:rsidSect="00132F39">
      <w:headerReference w:type="even" r:id="rId11"/>
      <w:headerReference w:type="default" r:id="rId12"/>
      <w:footerReference w:type="even" r:id="rId13"/>
      <w:footerReference w:type="default" r:id="rId14"/>
      <w:headerReference w:type="first" r:id="rId15"/>
      <w:footerReference w:type="first" r:id="rId16"/>
      <w:pgSz w:w="11900" w:h="16840"/>
      <w:pgMar w:top="1440" w:right="701" w:bottom="2269" w:left="709" w:header="708"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97AA8" w14:textId="77777777" w:rsidR="00580D25" w:rsidRDefault="00580D25" w:rsidP="00812AF1">
      <w:r>
        <w:separator/>
      </w:r>
    </w:p>
  </w:endnote>
  <w:endnote w:type="continuationSeparator" w:id="0">
    <w:p w14:paraId="4A2D2201" w14:textId="77777777" w:rsidR="00580D25" w:rsidRDefault="00580D25" w:rsidP="0081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utraface Text Bold Italic">
    <w:altName w:val="Arial"/>
    <w:panose1 w:val="020B0604020202020204"/>
    <w:charset w:val="00"/>
    <w:family w:val="modern"/>
    <w:notTrueType/>
    <w:pitch w:val="variable"/>
    <w:sig w:usb0="800000AF" w:usb1="5000204A" w:usb2="00000000" w:usb3="00000000" w:csb0="0000009B" w:csb1="00000000"/>
  </w:font>
  <w:font w:name="Neutraface Text Bold">
    <w:altName w:val="Calibri"/>
    <w:panose1 w:val="020B0604020202020204"/>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F778B" w14:textId="77777777" w:rsidR="00821D47" w:rsidRDefault="00821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B5BFD" w14:textId="77777777" w:rsidR="00821D47" w:rsidRDefault="00821D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3F31E" w14:textId="77777777" w:rsidR="00821D47" w:rsidRDefault="00821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485F6" w14:textId="77777777" w:rsidR="00580D25" w:rsidRDefault="00580D25" w:rsidP="00812AF1">
      <w:r>
        <w:separator/>
      </w:r>
    </w:p>
  </w:footnote>
  <w:footnote w:type="continuationSeparator" w:id="0">
    <w:p w14:paraId="3FB17F8C" w14:textId="77777777" w:rsidR="00580D25" w:rsidRDefault="00580D25" w:rsidP="00812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A5E06" w14:textId="77777777" w:rsidR="00821D47" w:rsidRDefault="00821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A9A7A" w14:textId="6FDAE855" w:rsidR="00812AF1" w:rsidRPr="00107A65" w:rsidRDefault="00812AF1" w:rsidP="00821D47">
    <w:pPr>
      <w:pStyle w:val="Header"/>
      <w:tabs>
        <w:tab w:val="clear" w:pos="4680"/>
        <w:tab w:val="clear" w:pos="9360"/>
        <w:tab w:val="left" w:pos="4455"/>
      </w:tabs>
      <w:rPr>
        <w:rFonts w:ascii="Neutraface Text Bold" w:hAnsi="Neutraface Text Bold"/>
      </w:rPr>
    </w:pPr>
    <w:r w:rsidRPr="00107A65">
      <w:rPr>
        <w:rFonts w:ascii="Neutraface Text Bold Italic" w:hAnsi="Neutraface Text Bold Italic"/>
        <w:noProof/>
      </w:rPr>
      <w:drawing>
        <wp:anchor distT="0" distB="0" distL="114300" distR="114300" simplePos="0" relativeHeight="251658240" behindDoc="1" locked="0" layoutInCell="1" allowOverlap="1" wp14:anchorId="074C7E96" wp14:editId="03534383">
          <wp:simplePos x="0" y="0"/>
          <wp:positionH relativeFrom="column">
            <wp:posOffset>-454025</wp:posOffset>
          </wp:positionH>
          <wp:positionV relativeFrom="page">
            <wp:posOffset>18795</wp:posOffset>
          </wp:positionV>
          <wp:extent cx="7538400" cy="10656000"/>
          <wp:effectExtent l="0" t="0" r="571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B2019_Letterhead_A4_V1_21MAR19.jpg"/>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6000"/>
                  </a:xfrm>
                  <a:prstGeom prst="rect">
                    <a:avLst/>
                  </a:prstGeom>
                </pic:spPr>
              </pic:pic>
            </a:graphicData>
          </a:graphic>
          <wp14:sizeRelH relativeFrom="margin">
            <wp14:pctWidth>0</wp14:pctWidth>
          </wp14:sizeRelH>
          <wp14:sizeRelV relativeFrom="margin">
            <wp14:pctHeight>0</wp14:pctHeight>
          </wp14:sizeRelV>
        </wp:anchor>
      </w:drawing>
    </w:r>
    <w:r w:rsidR="00821D47">
      <w:rPr>
        <w:rFonts w:ascii="Neutraface Text Bold Italic" w:hAnsi="Neutraface Text Bold Italic"/>
        <w:noProof/>
      </w:rPr>
      <w:t>MoB Reopening</w:t>
    </w:r>
    <w:r w:rsidR="00107A65" w:rsidRPr="00107A65">
      <w:rPr>
        <w:rFonts w:ascii="Neutraface Text Bold" w:hAnsi="Neutraface Text Bold"/>
      </w:rPr>
      <w:t xml:space="preserve"> MEDIA RELEASE</w:t>
    </w:r>
    <w:r w:rsidR="00821D47">
      <w:rPr>
        <w:rFonts w:ascii="Neutraface Text Bold" w:hAnsi="Neutraface Text Bold"/>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6F709" w14:textId="77777777" w:rsidR="00821D47" w:rsidRDefault="00821D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AF1"/>
    <w:rsid w:val="00041A90"/>
    <w:rsid w:val="000E7625"/>
    <w:rsid w:val="00107A65"/>
    <w:rsid w:val="00132F39"/>
    <w:rsid w:val="00144F41"/>
    <w:rsid w:val="001F77BA"/>
    <w:rsid w:val="00212AF0"/>
    <w:rsid w:val="002965C7"/>
    <w:rsid w:val="0032794A"/>
    <w:rsid w:val="00351821"/>
    <w:rsid w:val="00363DCE"/>
    <w:rsid w:val="003A1D3D"/>
    <w:rsid w:val="00412492"/>
    <w:rsid w:val="004300E7"/>
    <w:rsid w:val="00447613"/>
    <w:rsid w:val="00532281"/>
    <w:rsid w:val="00580D25"/>
    <w:rsid w:val="005A6DE9"/>
    <w:rsid w:val="005C582F"/>
    <w:rsid w:val="005D45E7"/>
    <w:rsid w:val="005F6D8F"/>
    <w:rsid w:val="00635314"/>
    <w:rsid w:val="00755279"/>
    <w:rsid w:val="00795A27"/>
    <w:rsid w:val="007A7826"/>
    <w:rsid w:val="007B1ECF"/>
    <w:rsid w:val="00812AF1"/>
    <w:rsid w:val="00821D47"/>
    <w:rsid w:val="00862262"/>
    <w:rsid w:val="00862392"/>
    <w:rsid w:val="009374A3"/>
    <w:rsid w:val="00980B7B"/>
    <w:rsid w:val="00993FE4"/>
    <w:rsid w:val="009C12AF"/>
    <w:rsid w:val="009E6A03"/>
    <w:rsid w:val="00A033B2"/>
    <w:rsid w:val="00AF4F80"/>
    <w:rsid w:val="00B25D5A"/>
    <w:rsid w:val="00B61C0B"/>
    <w:rsid w:val="00C62864"/>
    <w:rsid w:val="00C850F2"/>
    <w:rsid w:val="00CA47CF"/>
    <w:rsid w:val="00CE55AE"/>
    <w:rsid w:val="00D074CF"/>
    <w:rsid w:val="00D2330C"/>
    <w:rsid w:val="00D37DA1"/>
    <w:rsid w:val="00DA28E6"/>
    <w:rsid w:val="00DC5CB0"/>
    <w:rsid w:val="00EB54C0"/>
    <w:rsid w:val="00EF7005"/>
    <w:rsid w:val="00FA4DA9"/>
    <w:rsid w:val="00FE5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07037"/>
  <w14:defaultImageDpi w14:val="32767"/>
  <w15:chartTrackingRefBased/>
  <w15:docId w15:val="{11F65B0A-20FD-704E-BF2D-EDF797F1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AF1"/>
    <w:pPr>
      <w:tabs>
        <w:tab w:val="center" w:pos="4680"/>
        <w:tab w:val="right" w:pos="9360"/>
      </w:tabs>
    </w:pPr>
  </w:style>
  <w:style w:type="character" w:customStyle="1" w:styleId="HeaderChar">
    <w:name w:val="Header Char"/>
    <w:basedOn w:val="DefaultParagraphFont"/>
    <w:link w:val="Header"/>
    <w:uiPriority w:val="99"/>
    <w:rsid w:val="00812AF1"/>
  </w:style>
  <w:style w:type="paragraph" w:styleId="Footer">
    <w:name w:val="footer"/>
    <w:basedOn w:val="Normal"/>
    <w:link w:val="FooterChar"/>
    <w:uiPriority w:val="99"/>
    <w:unhideWhenUsed/>
    <w:rsid w:val="00812AF1"/>
    <w:pPr>
      <w:tabs>
        <w:tab w:val="center" w:pos="4680"/>
        <w:tab w:val="right" w:pos="9360"/>
      </w:tabs>
    </w:pPr>
  </w:style>
  <w:style w:type="character" w:customStyle="1" w:styleId="FooterChar">
    <w:name w:val="Footer Char"/>
    <w:basedOn w:val="DefaultParagraphFont"/>
    <w:link w:val="Footer"/>
    <w:uiPriority w:val="99"/>
    <w:rsid w:val="00812AF1"/>
  </w:style>
  <w:style w:type="paragraph" w:styleId="BalloonText">
    <w:name w:val="Balloon Text"/>
    <w:basedOn w:val="Normal"/>
    <w:link w:val="BalloonTextChar"/>
    <w:uiPriority w:val="99"/>
    <w:semiHidden/>
    <w:unhideWhenUsed/>
    <w:rsid w:val="00812AF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2AF1"/>
    <w:rPr>
      <w:rFonts w:ascii="Times New Roman" w:hAnsi="Times New Roman" w:cs="Times New Roman"/>
      <w:sz w:val="18"/>
      <w:szCs w:val="18"/>
    </w:rPr>
  </w:style>
  <w:style w:type="paragraph" w:customStyle="1" w:styleId="Normal1">
    <w:name w:val="Normal1"/>
    <w:rsid w:val="00532281"/>
    <w:pPr>
      <w:spacing w:line="276" w:lineRule="auto"/>
    </w:pPr>
    <w:rPr>
      <w:rFonts w:ascii="Arial" w:eastAsia="Arial" w:hAnsi="Arial" w:cs="Arial"/>
      <w:color w:val="000000"/>
      <w:sz w:val="22"/>
      <w:szCs w:val="22"/>
      <w:lang w:val="en-AU"/>
    </w:rPr>
  </w:style>
  <w:style w:type="character" w:styleId="CommentReference">
    <w:name w:val="annotation reference"/>
    <w:basedOn w:val="DefaultParagraphFont"/>
    <w:uiPriority w:val="99"/>
    <w:semiHidden/>
    <w:unhideWhenUsed/>
    <w:rsid w:val="009C12AF"/>
    <w:rPr>
      <w:sz w:val="16"/>
      <w:szCs w:val="16"/>
    </w:rPr>
  </w:style>
  <w:style w:type="paragraph" w:styleId="CommentText">
    <w:name w:val="annotation text"/>
    <w:basedOn w:val="Normal"/>
    <w:link w:val="CommentTextChar"/>
    <w:uiPriority w:val="99"/>
    <w:semiHidden/>
    <w:unhideWhenUsed/>
    <w:rsid w:val="009C12AF"/>
    <w:rPr>
      <w:sz w:val="20"/>
      <w:szCs w:val="20"/>
    </w:rPr>
  </w:style>
  <w:style w:type="character" w:customStyle="1" w:styleId="CommentTextChar">
    <w:name w:val="Comment Text Char"/>
    <w:basedOn w:val="DefaultParagraphFont"/>
    <w:link w:val="CommentText"/>
    <w:uiPriority w:val="99"/>
    <w:semiHidden/>
    <w:rsid w:val="009C12AF"/>
    <w:rPr>
      <w:sz w:val="20"/>
      <w:szCs w:val="20"/>
    </w:rPr>
  </w:style>
  <w:style w:type="paragraph" w:styleId="CommentSubject">
    <w:name w:val="annotation subject"/>
    <w:basedOn w:val="CommentText"/>
    <w:next w:val="CommentText"/>
    <w:link w:val="CommentSubjectChar"/>
    <w:uiPriority w:val="99"/>
    <w:semiHidden/>
    <w:unhideWhenUsed/>
    <w:rsid w:val="009C12AF"/>
    <w:rPr>
      <w:b/>
      <w:bCs/>
    </w:rPr>
  </w:style>
  <w:style w:type="character" w:customStyle="1" w:styleId="CommentSubjectChar">
    <w:name w:val="Comment Subject Char"/>
    <w:basedOn w:val="CommentTextChar"/>
    <w:link w:val="CommentSubject"/>
    <w:uiPriority w:val="99"/>
    <w:semiHidden/>
    <w:rsid w:val="009C12AF"/>
    <w:rPr>
      <w:b/>
      <w:bCs/>
      <w:sz w:val="20"/>
      <w:szCs w:val="20"/>
    </w:rPr>
  </w:style>
  <w:style w:type="character" w:styleId="Hyperlink">
    <w:name w:val="Hyperlink"/>
    <w:basedOn w:val="DefaultParagraphFont"/>
    <w:uiPriority w:val="99"/>
    <w:semiHidden/>
    <w:unhideWhenUsed/>
    <w:rsid w:val="009E6A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036451">
      <w:bodyDiv w:val="1"/>
      <w:marLeft w:val="0"/>
      <w:marRight w:val="0"/>
      <w:marTop w:val="0"/>
      <w:marBottom w:val="0"/>
      <w:divBdr>
        <w:top w:val="none" w:sz="0" w:space="0" w:color="auto"/>
        <w:left w:val="none" w:sz="0" w:space="0" w:color="auto"/>
        <w:bottom w:val="none" w:sz="0" w:space="0" w:color="auto"/>
        <w:right w:val="none" w:sz="0" w:space="0" w:color="auto"/>
      </w:divBdr>
      <w:divsChild>
        <w:div w:id="495650503">
          <w:marLeft w:val="0"/>
          <w:marRight w:val="0"/>
          <w:marTop w:val="0"/>
          <w:marBottom w:val="0"/>
          <w:divBdr>
            <w:top w:val="none" w:sz="0" w:space="0" w:color="auto"/>
            <w:left w:val="none" w:sz="0" w:space="0" w:color="auto"/>
            <w:bottom w:val="none" w:sz="0" w:space="0" w:color="auto"/>
            <w:right w:val="none" w:sz="0" w:space="0" w:color="auto"/>
          </w:divBdr>
        </w:div>
        <w:div w:id="35131938">
          <w:marLeft w:val="0"/>
          <w:marRight w:val="0"/>
          <w:marTop w:val="0"/>
          <w:marBottom w:val="0"/>
          <w:divBdr>
            <w:top w:val="none" w:sz="0" w:space="0" w:color="auto"/>
            <w:left w:val="none" w:sz="0" w:space="0" w:color="auto"/>
            <w:bottom w:val="none" w:sz="0" w:space="0" w:color="auto"/>
            <w:right w:val="none" w:sz="0" w:space="0" w:color="auto"/>
          </w:divBdr>
        </w:div>
        <w:div w:id="666907635">
          <w:marLeft w:val="0"/>
          <w:marRight w:val="0"/>
          <w:marTop w:val="0"/>
          <w:marBottom w:val="0"/>
          <w:divBdr>
            <w:top w:val="none" w:sz="0" w:space="0" w:color="auto"/>
            <w:left w:val="none" w:sz="0" w:space="0" w:color="auto"/>
            <w:bottom w:val="none" w:sz="0" w:space="0" w:color="auto"/>
            <w:right w:val="none" w:sz="0" w:space="0" w:color="auto"/>
          </w:divBdr>
        </w:div>
        <w:div w:id="1257247218">
          <w:marLeft w:val="0"/>
          <w:marRight w:val="0"/>
          <w:marTop w:val="0"/>
          <w:marBottom w:val="0"/>
          <w:divBdr>
            <w:top w:val="none" w:sz="0" w:space="0" w:color="auto"/>
            <w:left w:val="none" w:sz="0" w:space="0" w:color="auto"/>
            <w:bottom w:val="none" w:sz="0" w:space="0" w:color="auto"/>
            <w:right w:val="none" w:sz="0" w:space="0" w:color="auto"/>
          </w:divBdr>
          <w:divsChild>
            <w:div w:id="2008946521">
              <w:marLeft w:val="0"/>
              <w:marRight w:val="0"/>
              <w:marTop w:val="0"/>
              <w:marBottom w:val="0"/>
              <w:divBdr>
                <w:top w:val="none" w:sz="0" w:space="0" w:color="auto"/>
                <w:left w:val="none" w:sz="0" w:space="0" w:color="auto"/>
                <w:bottom w:val="none" w:sz="0" w:space="0" w:color="auto"/>
                <w:right w:val="none" w:sz="0" w:space="0" w:color="auto"/>
              </w:divBdr>
            </w:div>
            <w:div w:id="1028290990">
              <w:marLeft w:val="0"/>
              <w:marRight w:val="0"/>
              <w:marTop w:val="0"/>
              <w:marBottom w:val="0"/>
              <w:divBdr>
                <w:top w:val="none" w:sz="0" w:space="0" w:color="auto"/>
                <w:left w:val="none" w:sz="0" w:space="0" w:color="auto"/>
                <w:bottom w:val="none" w:sz="0" w:space="0" w:color="auto"/>
                <w:right w:val="none" w:sz="0" w:space="0" w:color="auto"/>
              </w:divBdr>
            </w:div>
            <w:div w:id="897519284">
              <w:marLeft w:val="0"/>
              <w:marRight w:val="0"/>
              <w:marTop w:val="0"/>
              <w:marBottom w:val="0"/>
              <w:divBdr>
                <w:top w:val="none" w:sz="0" w:space="0" w:color="auto"/>
                <w:left w:val="none" w:sz="0" w:space="0" w:color="auto"/>
                <w:bottom w:val="none" w:sz="0" w:space="0" w:color="auto"/>
                <w:right w:val="none" w:sz="0" w:space="0" w:color="auto"/>
              </w:divBdr>
            </w:div>
            <w:div w:id="1952593779">
              <w:marLeft w:val="0"/>
              <w:marRight w:val="0"/>
              <w:marTop w:val="0"/>
              <w:marBottom w:val="0"/>
              <w:divBdr>
                <w:top w:val="none" w:sz="0" w:space="0" w:color="auto"/>
                <w:left w:val="none" w:sz="0" w:space="0" w:color="auto"/>
                <w:bottom w:val="none" w:sz="0" w:space="0" w:color="auto"/>
                <w:right w:val="none" w:sz="0" w:space="0" w:color="auto"/>
              </w:divBdr>
              <w:divsChild>
                <w:div w:id="1115714815">
                  <w:marLeft w:val="0"/>
                  <w:marRight w:val="0"/>
                  <w:marTop w:val="0"/>
                  <w:marBottom w:val="0"/>
                  <w:divBdr>
                    <w:top w:val="none" w:sz="0" w:space="0" w:color="auto"/>
                    <w:left w:val="none" w:sz="0" w:space="0" w:color="auto"/>
                    <w:bottom w:val="none" w:sz="0" w:space="0" w:color="auto"/>
                    <w:right w:val="none" w:sz="0" w:space="0" w:color="auto"/>
                  </w:divBdr>
                  <w:divsChild>
                    <w:div w:id="555162821">
                      <w:marLeft w:val="0"/>
                      <w:marRight w:val="0"/>
                      <w:marTop w:val="0"/>
                      <w:marBottom w:val="0"/>
                      <w:divBdr>
                        <w:top w:val="none" w:sz="0" w:space="0" w:color="auto"/>
                        <w:left w:val="none" w:sz="0" w:space="0" w:color="auto"/>
                        <w:bottom w:val="none" w:sz="0" w:space="0" w:color="auto"/>
                        <w:right w:val="none" w:sz="0" w:space="0" w:color="auto"/>
                      </w:divBdr>
                      <w:divsChild>
                        <w:div w:id="392973079">
                          <w:marLeft w:val="0"/>
                          <w:marRight w:val="0"/>
                          <w:marTop w:val="0"/>
                          <w:marBottom w:val="0"/>
                          <w:divBdr>
                            <w:top w:val="none" w:sz="0" w:space="0" w:color="auto"/>
                            <w:left w:val="none" w:sz="0" w:space="0" w:color="auto"/>
                            <w:bottom w:val="none" w:sz="0" w:space="0" w:color="auto"/>
                            <w:right w:val="none" w:sz="0" w:space="0" w:color="auto"/>
                          </w:divBdr>
                        </w:div>
                        <w:div w:id="1061905005">
                          <w:marLeft w:val="0"/>
                          <w:marRight w:val="0"/>
                          <w:marTop w:val="0"/>
                          <w:marBottom w:val="0"/>
                          <w:divBdr>
                            <w:top w:val="none" w:sz="0" w:space="0" w:color="auto"/>
                            <w:left w:val="none" w:sz="0" w:space="0" w:color="auto"/>
                            <w:bottom w:val="none" w:sz="0" w:space="0" w:color="auto"/>
                            <w:right w:val="none" w:sz="0" w:space="0" w:color="auto"/>
                          </w:divBdr>
                        </w:div>
                        <w:div w:id="1965766916">
                          <w:marLeft w:val="0"/>
                          <w:marRight w:val="0"/>
                          <w:marTop w:val="0"/>
                          <w:marBottom w:val="0"/>
                          <w:divBdr>
                            <w:top w:val="none" w:sz="0" w:space="0" w:color="auto"/>
                            <w:left w:val="none" w:sz="0" w:space="0" w:color="auto"/>
                            <w:bottom w:val="none" w:sz="0" w:space="0" w:color="auto"/>
                            <w:right w:val="none" w:sz="0" w:space="0" w:color="auto"/>
                          </w:divBdr>
                          <w:divsChild>
                            <w:div w:id="5928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seumofbrisbane.com.au/whats-on/stories-riverbend-tou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useumofbrisbane.com.au/whats-on/journey-tou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museumofbrisbane.com.au/whats-on/thestorytellers/"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museumofbrisbane.com.au/whats-on/city-hall-lego-build/" TargetMode="External"/><Relationship Id="rId4" Type="http://schemas.openxmlformats.org/officeDocument/2006/relationships/footnotes" Target="footnotes.xml"/><Relationship Id="rId9" Type="http://schemas.openxmlformats.org/officeDocument/2006/relationships/hyperlink" Target="https://www.museumofbrisbane.com.au/whats-on/americans_in_wartim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Jacobsen</dc:creator>
  <cp:keywords/>
  <dc:description/>
  <cp:lastModifiedBy>Kim eu</cp:lastModifiedBy>
  <cp:revision>2</cp:revision>
  <cp:lastPrinted>2020-02-10T22:51:00Z</cp:lastPrinted>
  <dcterms:created xsi:type="dcterms:W3CDTF">2020-10-14T08:21:00Z</dcterms:created>
  <dcterms:modified xsi:type="dcterms:W3CDTF">2020-10-14T08:21:00Z</dcterms:modified>
</cp:coreProperties>
</file>